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B1A2" w14:textId="768591E8" w:rsidR="0059432F" w:rsidRDefault="00FF7A96" w:rsidP="00394D49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779F9C" wp14:editId="33C88C14">
            <wp:simplePos x="0" y="0"/>
            <wp:positionH relativeFrom="column">
              <wp:posOffset>1560195</wp:posOffset>
            </wp:positionH>
            <wp:positionV relativeFrom="paragraph">
              <wp:posOffset>60960</wp:posOffset>
            </wp:positionV>
            <wp:extent cx="2736316" cy="2318701"/>
            <wp:effectExtent l="0" t="0" r="6985" b="5715"/>
            <wp:wrapSquare wrapText="bothSides"/>
            <wp:docPr id="17248237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823751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316" cy="231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4D49">
        <w:rPr>
          <w:sz w:val="28"/>
          <w:szCs w:val="28"/>
        </w:rPr>
        <w:br w:type="textWrapping" w:clear="all"/>
      </w:r>
    </w:p>
    <w:p w14:paraId="7C8513EA" w14:textId="196C94EC" w:rsidR="006D4B0B" w:rsidRPr="0059432F" w:rsidRDefault="00394D49" w:rsidP="00410D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Einladung</w:t>
      </w:r>
    </w:p>
    <w:p w14:paraId="0D53A0A3" w14:textId="24BB0127" w:rsidR="00077D24" w:rsidRPr="00410D58" w:rsidRDefault="00A6277E" w:rsidP="0059432F">
      <w:pPr>
        <w:jc w:val="center"/>
      </w:pPr>
      <w:r w:rsidRPr="006D4B0B">
        <w:rPr>
          <w:b/>
          <w:bCs/>
          <w:color w:val="E97132" w:themeColor="accent2"/>
          <w:sz w:val="28"/>
          <w:szCs w:val="28"/>
        </w:rPr>
        <w:t>Samstag, 27. September 2025</w:t>
      </w:r>
      <w:r w:rsidR="00957869" w:rsidRPr="006D4B0B">
        <w:rPr>
          <w:sz w:val="28"/>
          <w:szCs w:val="28"/>
        </w:rPr>
        <w:t xml:space="preserve"> </w:t>
      </w:r>
      <w:r w:rsidR="002C320C">
        <w:rPr>
          <w:sz w:val="28"/>
          <w:szCs w:val="28"/>
        </w:rPr>
        <w:br/>
      </w:r>
      <w:r w:rsidR="00957869" w:rsidRPr="00410D58">
        <w:t>14:00-1</w:t>
      </w:r>
      <w:r w:rsidR="001D35B6" w:rsidRPr="00410D58">
        <w:t>8</w:t>
      </w:r>
      <w:r w:rsidR="00957869" w:rsidRPr="00410D58">
        <w:t>:00 Uhr</w:t>
      </w:r>
    </w:p>
    <w:p w14:paraId="3A1F3F77" w14:textId="378DF72B" w:rsidR="00316000" w:rsidRPr="00410D58" w:rsidRDefault="00E30E00" w:rsidP="001D35B6">
      <w:pPr>
        <w:jc w:val="center"/>
      </w:pPr>
      <w:r w:rsidRPr="00410D58">
        <w:t xml:space="preserve">Die </w:t>
      </w:r>
      <w:r w:rsidR="00077D24" w:rsidRPr="00410D58">
        <w:t>SI-</w:t>
      </w:r>
      <w:r w:rsidRPr="00410D58">
        <w:t>Clubs der Metropolregion Rhein-Neckar</w:t>
      </w:r>
      <w:r w:rsidRPr="00410D58">
        <w:br/>
        <w:t xml:space="preserve">laden herzlich ein zum </w:t>
      </w:r>
      <w:r w:rsidR="001D35B6" w:rsidRPr="00410D58">
        <w:t xml:space="preserve">Jahrestreffen </w:t>
      </w:r>
      <w:r w:rsidR="00722C76" w:rsidRPr="00410D58">
        <w:br/>
        <w:t>in Heidelberg</w:t>
      </w:r>
      <w:r w:rsidR="00AE7E84" w:rsidRPr="00410D58">
        <w:t xml:space="preserve"> mit dem Thema</w:t>
      </w:r>
    </w:p>
    <w:p w14:paraId="0400A4CA" w14:textId="56C300B4" w:rsidR="001D35B6" w:rsidRPr="001D35B6" w:rsidRDefault="00B24144" w:rsidP="001D35B6">
      <w:pPr>
        <w:jc w:val="center"/>
        <w:rPr>
          <w:b/>
          <w:bCs/>
          <w:i/>
          <w:iCs/>
          <w:sz w:val="28"/>
          <w:szCs w:val="28"/>
        </w:rPr>
      </w:pPr>
      <w:r w:rsidRPr="006D4B0B">
        <w:rPr>
          <w:b/>
          <w:bCs/>
          <w:i/>
          <w:iCs/>
          <w:sz w:val="28"/>
          <w:szCs w:val="28"/>
        </w:rPr>
        <w:t>Zukunft gestalten:</w:t>
      </w:r>
      <w:r w:rsidRPr="006D4B0B">
        <w:rPr>
          <w:sz w:val="28"/>
          <w:szCs w:val="28"/>
        </w:rPr>
        <w:br/>
      </w:r>
      <w:r w:rsidR="00A300F4">
        <w:rPr>
          <w:b/>
          <w:bCs/>
          <w:i/>
          <w:iCs/>
          <w:sz w:val="28"/>
          <w:szCs w:val="28"/>
        </w:rPr>
        <w:t>Künstliche Intelligenz</w:t>
      </w:r>
      <w:r w:rsidRPr="006D4B0B">
        <w:rPr>
          <w:b/>
          <w:bCs/>
          <w:i/>
          <w:iCs/>
          <w:sz w:val="28"/>
          <w:szCs w:val="28"/>
        </w:rPr>
        <w:t xml:space="preserve"> &amp; Gesundheit im Fokus -</w:t>
      </w:r>
      <w:r w:rsidRPr="006D4B0B">
        <w:rPr>
          <w:b/>
          <w:bCs/>
          <w:i/>
          <w:iCs/>
          <w:sz w:val="28"/>
          <w:szCs w:val="28"/>
        </w:rPr>
        <w:br/>
        <w:t>Chancen für Frauen in der digitalen Welt</w:t>
      </w:r>
    </w:p>
    <w:p w14:paraId="27BE9780" w14:textId="4E59368D" w:rsidR="001D35B6" w:rsidRPr="00394D49" w:rsidRDefault="001D35B6" w:rsidP="001D35B6">
      <w:pPr>
        <w:pStyle w:val="StandardWeb"/>
        <w:rPr>
          <w:rFonts w:ascii="Arial" w:hAnsi="Arial" w:cs="Arial"/>
          <w:sz w:val="36"/>
          <w:szCs w:val="36"/>
        </w:rPr>
      </w:pPr>
      <w:r w:rsidRPr="0059432F">
        <w:rPr>
          <w:rFonts w:ascii="Arial" w:hAnsi="Arial" w:cs="Arial"/>
          <w:sz w:val="22"/>
          <w:szCs w:val="22"/>
        </w:rPr>
        <w:t>Künstliche Intelligenz verändert die Welt – und sie hat das Potenzial, die Gesundheits</w:t>
      </w:r>
      <w:r w:rsidR="00951328">
        <w:rPr>
          <w:rFonts w:ascii="Arial" w:hAnsi="Arial" w:cs="Arial"/>
          <w:sz w:val="22"/>
          <w:szCs w:val="22"/>
        </w:rPr>
        <w:t>-</w:t>
      </w:r>
      <w:r w:rsidRPr="0059432F">
        <w:rPr>
          <w:rFonts w:ascii="Arial" w:hAnsi="Arial" w:cs="Arial"/>
          <w:sz w:val="22"/>
          <w:szCs w:val="22"/>
        </w:rPr>
        <w:t xml:space="preserve">versorgung von Frauen nachhaltig zu verbessern. Doch wie kann Technologie </w:t>
      </w:r>
      <w:r w:rsidRPr="0059432F">
        <w:rPr>
          <w:rStyle w:val="Hervorhebung"/>
          <w:rFonts w:ascii="Arial" w:eastAsiaTheme="majorEastAsia" w:hAnsi="Arial" w:cs="Arial"/>
          <w:sz w:val="22"/>
          <w:szCs w:val="22"/>
        </w:rPr>
        <w:t>wirklich</w:t>
      </w:r>
      <w:r w:rsidRPr="0059432F">
        <w:rPr>
          <w:rFonts w:ascii="Arial" w:hAnsi="Arial" w:cs="Arial"/>
          <w:sz w:val="22"/>
          <w:szCs w:val="22"/>
        </w:rPr>
        <w:t xml:space="preserve"> weiblicher gedacht werden? Welche Chancen bietet KI für eine bessere Frauengesundheit? Und was braucht es, damit mehr von Frauen geführte Innovationen in der Medizin gefördert werden?</w:t>
      </w:r>
    </w:p>
    <w:p w14:paraId="47A24E15" w14:textId="39B9E262" w:rsidR="001D35B6" w:rsidRPr="0059432F" w:rsidRDefault="001D35B6" w:rsidP="001D35B6">
      <w:pPr>
        <w:pStyle w:val="StandardWeb"/>
        <w:rPr>
          <w:rFonts w:ascii="Arial" w:hAnsi="Arial" w:cs="Arial"/>
          <w:sz w:val="22"/>
          <w:szCs w:val="22"/>
        </w:rPr>
      </w:pPr>
      <w:r w:rsidRPr="0059432F">
        <w:rPr>
          <w:rFonts w:ascii="Segoe UI Emoji" w:hAnsi="Segoe UI Emoji" w:cs="Segoe UI Emoji"/>
          <w:sz w:val="22"/>
          <w:szCs w:val="22"/>
        </w:rPr>
        <w:t>📍</w:t>
      </w:r>
      <w:r w:rsidRPr="0059432F">
        <w:rPr>
          <w:rFonts w:ascii="Arial" w:hAnsi="Arial" w:cs="Arial"/>
          <w:sz w:val="22"/>
          <w:szCs w:val="22"/>
        </w:rPr>
        <w:t xml:space="preserve"> </w:t>
      </w:r>
      <w:r w:rsidRPr="0059432F">
        <w:rPr>
          <w:rStyle w:val="Fett"/>
          <w:rFonts w:ascii="Arial" w:eastAsiaTheme="majorEastAsia" w:hAnsi="Arial" w:cs="Arial"/>
          <w:sz w:val="22"/>
          <w:szCs w:val="22"/>
        </w:rPr>
        <w:t>Wann:</w:t>
      </w:r>
      <w:r w:rsidRPr="0059432F">
        <w:rPr>
          <w:rFonts w:ascii="Arial" w:hAnsi="Arial" w:cs="Arial"/>
          <w:sz w:val="22"/>
          <w:szCs w:val="22"/>
        </w:rPr>
        <w:t xml:space="preserve"> </w:t>
      </w:r>
      <w:r w:rsidR="00394D49">
        <w:rPr>
          <w:rFonts w:ascii="Arial" w:hAnsi="Arial" w:cs="Arial"/>
          <w:sz w:val="22"/>
          <w:szCs w:val="22"/>
        </w:rPr>
        <w:t xml:space="preserve">Samstag, </w:t>
      </w:r>
      <w:r w:rsidRPr="0059432F">
        <w:rPr>
          <w:rFonts w:ascii="Arial" w:hAnsi="Arial" w:cs="Arial"/>
          <w:sz w:val="22"/>
          <w:szCs w:val="22"/>
        </w:rPr>
        <w:t>27. September</w:t>
      </w:r>
      <w:r w:rsidR="00687282">
        <w:rPr>
          <w:rFonts w:ascii="Arial" w:hAnsi="Arial" w:cs="Arial"/>
          <w:sz w:val="22"/>
          <w:szCs w:val="22"/>
        </w:rPr>
        <w:t>, 14:00-18:00 Uhr</w:t>
      </w:r>
      <w:r w:rsidRPr="0059432F">
        <w:rPr>
          <w:rFonts w:ascii="Arial" w:hAnsi="Arial" w:cs="Arial"/>
          <w:sz w:val="22"/>
          <w:szCs w:val="22"/>
        </w:rPr>
        <w:br/>
      </w:r>
      <w:r w:rsidRPr="0059432F">
        <w:rPr>
          <w:rFonts w:ascii="Segoe UI Emoji" w:hAnsi="Segoe UI Emoji" w:cs="Segoe UI Emoji"/>
          <w:sz w:val="22"/>
          <w:szCs w:val="22"/>
        </w:rPr>
        <w:t>📍</w:t>
      </w:r>
      <w:r w:rsidRPr="0059432F">
        <w:rPr>
          <w:rFonts w:ascii="Arial" w:hAnsi="Arial" w:cs="Arial"/>
          <w:sz w:val="22"/>
          <w:szCs w:val="22"/>
        </w:rPr>
        <w:t xml:space="preserve"> </w:t>
      </w:r>
      <w:r w:rsidRPr="0059432F">
        <w:rPr>
          <w:rStyle w:val="Fett"/>
          <w:rFonts w:ascii="Arial" w:eastAsiaTheme="majorEastAsia" w:hAnsi="Arial" w:cs="Arial"/>
          <w:sz w:val="22"/>
          <w:szCs w:val="22"/>
        </w:rPr>
        <w:t>Wo:</w:t>
      </w:r>
      <w:r w:rsidRPr="0059432F">
        <w:rPr>
          <w:rFonts w:ascii="Arial" w:hAnsi="Arial" w:cs="Arial"/>
          <w:sz w:val="22"/>
          <w:szCs w:val="22"/>
        </w:rPr>
        <w:t xml:space="preserve"> Heidelberg, Collegium Academicum, Mendelejew</w:t>
      </w:r>
      <w:r w:rsidR="00951328">
        <w:rPr>
          <w:rFonts w:ascii="Arial" w:hAnsi="Arial" w:cs="Arial"/>
          <w:sz w:val="22"/>
          <w:szCs w:val="22"/>
        </w:rPr>
        <w:t>p</w:t>
      </w:r>
      <w:r w:rsidRPr="0059432F">
        <w:rPr>
          <w:rFonts w:ascii="Arial" w:hAnsi="Arial" w:cs="Arial"/>
          <w:sz w:val="22"/>
          <w:szCs w:val="22"/>
        </w:rPr>
        <w:t>latz 1</w:t>
      </w:r>
      <w:r w:rsidRPr="0059432F">
        <w:rPr>
          <w:rFonts w:ascii="Arial" w:hAnsi="Arial" w:cs="Arial"/>
          <w:sz w:val="22"/>
          <w:szCs w:val="22"/>
        </w:rPr>
        <w:br/>
      </w:r>
      <w:r w:rsidRPr="0059432F">
        <w:rPr>
          <w:rFonts w:ascii="Segoe UI Emoji" w:hAnsi="Segoe UI Emoji" w:cs="Segoe UI Emoji"/>
          <w:sz w:val="22"/>
          <w:szCs w:val="22"/>
        </w:rPr>
        <w:t>📍</w:t>
      </w:r>
      <w:r w:rsidRPr="0059432F">
        <w:rPr>
          <w:rFonts w:ascii="Arial" w:hAnsi="Arial" w:cs="Arial"/>
          <w:sz w:val="22"/>
          <w:szCs w:val="22"/>
        </w:rPr>
        <w:t xml:space="preserve"> </w:t>
      </w:r>
      <w:r w:rsidR="00394D49">
        <w:rPr>
          <w:rStyle w:val="Fett"/>
          <w:rFonts w:ascii="Arial" w:eastAsiaTheme="majorEastAsia" w:hAnsi="Arial" w:cs="Arial"/>
          <w:sz w:val="22"/>
          <w:szCs w:val="22"/>
        </w:rPr>
        <w:t>D</w:t>
      </w:r>
      <w:r w:rsidRPr="0059432F">
        <w:rPr>
          <w:rStyle w:val="Fett"/>
          <w:rFonts w:ascii="Arial" w:eastAsiaTheme="majorEastAsia" w:hAnsi="Arial" w:cs="Arial"/>
          <w:sz w:val="22"/>
          <w:szCs w:val="22"/>
        </w:rPr>
        <w:t>as erwartet Euch</w:t>
      </w:r>
      <w:r w:rsidR="00394D49">
        <w:rPr>
          <w:rStyle w:val="Fett"/>
          <w:rFonts w:ascii="Arial" w:eastAsiaTheme="majorEastAsia" w:hAnsi="Arial" w:cs="Arial"/>
          <w:sz w:val="22"/>
          <w:szCs w:val="22"/>
        </w:rPr>
        <w:t>:</w:t>
      </w:r>
    </w:p>
    <w:p w14:paraId="389A58B1" w14:textId="31D4B008" w:rsidR="001D35B6" w:rsidRPr="0059432F" w:rsidRDefault="001D35B6" w:rsidP="001D35B6">
      <w:pPr>
        <w:pStyle w:val="Standard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9432F">
        <w:rPr>
          <w:rStyle w:val="Fett"/>
          <w:rFonts w:ascii="Arial" w:eastAsiaTheme="majorEastAsia" w:hAnsi="Arial" w:cs="Arial"/>
          <w:sz w:val="22"/>
          <w:szCs w:val="22"/>
        </w:rPr>
        <w:t xml:space="preserve">Keynote von Prof. </w:t>
      </w:r>
      <w:r w:rsidR="00DB5074">
        <w:rPr>
          <w:rStyle w:val="Fett"/>
          <w:rFonts w:ascii="Arial" w:eastAsiaTheme="majorEastAsia" w:hAnsi="Arial" w:cs="Arial"/>
          <w:sz w:val="22"/>
          <w:szCs w:val="22"/>
        </w:rPr>
        <w:t xml:space="preserve">Debora </w:t>
      </w:r>
      <w:r w:rsidRPr="0059432F">
        <w:rPr>
          <w:rStyle w:val="Fett"/>
          <w:rFonts w:ascii="Arial" w:eastAsiaTheme="majorEastAsia" w:hAnsi="Arial" w:cs="Arial"/>
          <w:sz w:val="22"/>
          <w:szCs w:val="22"/>
        </w:rPr>
        <w:t>Clever (TU Darmstadt)</w:t>
      </w:r>
      <w:r w:rsidRPr="0059432F">
        <w:rPr>
          <w:rFonts w:ascii="Arial" w:hAnsi="Arial" w:cs="Arial"/>
          <w:sz w:val="22"/>
          <w:szCs w:val="22"/>
        </w:rPr>
        <w:t xml:space="preserve">: Einblick in neueste Entwicklungen rund um Robotik &amp; KI und weitere spannende </w:t>
      </w:r>
      <w:r w:rsidR="00A300F4">
        <w:rPr>
          <w:rFonts w:ascii="Arial" w:hAnsi="Arial" w:cs="Arial"/>
          <w:sz w:val="22"/>
          <w:szCs w:val="22"/>
        </w:rPr>
        <w:t>Themen</w:t>
      </w:r>
    </w:p>
    <w:p w14:paraId="144948B5" w14:textId="197A8F8C" w:rsidR="001D35B6" w:rsidRPr="0059432F" w:rsidRDefault="001D35B6" w:rsidP="001D35B6">
      <w:pPr>
        <w:pStyle w:val="Standard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9432F">
        <w:rPr>
          <w:rStyle w:val="Fett"/>
          <w:rFonts w:ascii="Arial" w:eastAsiaTheme="majorEastAsia" w:hAnsi="Arial" w:cs="Arial"/>
          <w:sz w:val="22"/>
          <w:szCs w:val="22"/>
        </w:rPr>
        <w:t>Interaktive Diskussionsrunden</w:t>
      </w:r>
      <w:r w:rsidRPr="0059432F">
        <w:rPr>
          <w:rFonts w:ascii="Arial" w:hAnsi="Arial" w:cs="Arial"/>
          <w:sz w:val="22"/>
          <w:szCs w:val="22"/>
        </w:rPr>
        <w:t xml:space="preserve"> mit Expertinnen aus Telemedizin, Startups und </w:t>
      </w:r>
      <w:r w:rsidR="00A300F4">
        <w:rPr>
          <w:rFonts w:ascii="Arial" w:hAnsi="Arial" w:cs="Arial"/>
          <w:sz w:val="22"/>
          <w:szCs w:val="22"/>
        </w:rPr>
        <w:t>der Gründerszene</w:t>
      </w:r>
    </w:p>
    <w:p w14:paraId="5A770964" w14:textId="1A0BC909" w:rsidR="001D35B6" w:rsidRPr="0059432F" w:rsidRDefault="001D35B6" w:rsidP="001D35B6">
      <w:pPr>
        <w:pStyle w:val="Standard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9432F">
        <w:rPr>
          <w:rStyle w:val="Fett"/>
          <w:rFonts w:ascii="Arial" w:eastAsiaTheme="majorEastAsia" w:hAnsi="Arial" w:cs="Arial"/>
          <w:sz w:val="22"/>
          <w:szCs w:val="22"/>
        </w:rPr>
        <w:t>Themen-Tische</w:t>
      </w:r>
      <w:r w:rsidRPr="0059432F">
        <w:rPr>
          <w:rFonts w:ascii="Arial" w:hAnsi="Arial" w:cs="Arial"/>
          <w:sz w:val="22"/>
          <w:szCs w:val="22"/>
        </w:rPr>
        <w:t xml:space="preserve"> zu</w:t>
      </w:r>
      <w:r w:rsidR="00A300F4">
        <w:rPr>
          <w:rFonts w:ascii="Arial" w:hAnsi="Arial" w:cs="Arial"/>
          <w:sz w:val="22"/>
          <w:szCs w:val="22"/>
        </w:rPr>
        <w:t xml:space="preserve"> </w:t>
      </w:r>
      <w:r w:rsidR="00496AC6">
        <w:rPr>
          <w:rFonts w:ascii="Arial" w:hAnsi="Arial" w:cs="Arial"/>
          <w:sz w:val="22"/>
          <w:szCs w:val="22"/>
        </w:rPr>
        <w:t xml:space="preserve">weiblichen </w:t>
      </w:r>
      <w:r w:rsidR="00A300F4">
        <w:rPr>
          <w:rFonts w:ascii="Arial" w:hAnsi="Arial" w:cs="Arial"/>
          <w:sz w:val="22"/>
          <w:szCs w:val="22"/>
        </w:rPr>
        <w:t xml:space="preserve">Perspektiven in der </w:t>
      </w:r>
      <w:r w:rsidRPr="0059432F">
        <w:rPr>
          <w:rFonts w:ascii="Arial" w:hAnsi="Arial" w:cs="Arial"/>
          <w:sz w:val="22"/>
          <w:szCs w:val="22"/>
        </w:rPr>
        <w:t>Technologieführung, Innovationsförderung und geschlechtersensible</w:t>
      </w:r>
      <w:r w:rsidR="0084140B">
        <w:rPr>
          <w:rFonts w:ascii="Arial" w:hAnsi="Arial" w:cs="Arial"/>
          <w:sz w:val="22"/>
          <w:szCs w:val="22"/>
        </w:rPr>
        <w:t>n</w:t>
      </w:r>
      <w:r w:rsidRPr="0059432F">
        <w:rPr>
          <w:rFonts w:ascii="Arial" w:hAnsi="Arial" w:cs="Arial"/>
          <w:sz w:val="22"/>
          <w:szCs w:val="22"/>
        </w:rPr>
        <w:t xml:space="preserve"> Forschung</w:t>
      </w:r>
    </w:p>
    <w:p w14:paraId="0490747E" w14:textId="395894C5" w:rsidR="00410D58" w:rsidRDefault="001D35B6" w:rsidP="00410D58">
      <w:pPr>
        <w:pStyle w:val="StandardWeb"/>
        <w:spacing w:after="0" w:afterAutospacing="0"/>
        <w:rPr>
          <w:rFonts w:ascii="Arial" w:hAnsi="Arial" w:cs="Arial"/>
          <w:sz w:val="22"/>
          <w:szCs w:val="22"/>
        </w:rPr>
      </w:pPr>
      <w:r w:rsidRPr="0059432F">
        <w:rPr>
          <w:rFonts w:ascii="Arial" w:hAnsi="Arial" w:cs="Arial"/>
          <w:sz w:val="22"/>
          <w:szCs w:val="22"/>
        </w:rPr>
        <w:t xml:space="preserve">Nutzt die Gelegenheit, </w:t>
      </w:r>
      <w:r w:rsidR="00496AC6">
        <w:rPr>
          <w:rFonts w:ascii="Arial" w:hAnsi="Arial" w:cs="Arial"/>
          <w:sz w:val="22"/>
          <w:szCs w:val="22"/>
        </w:rPr>
        <w:t>in unserem vertrauten SI</w:t>
      </w:r>
      <w:r w:rsidR="00E155E7">
        <w:rPr>
          <w:rFonts w:ascii="Arial" w:hAnsi="Arial" w:cs="Arial"/>
          <w:sz w:val="22"/>
          <w:szCs w:val="22"/>
        </w:rPr>
        <w:t>-</w:t>
      </w:r>
      <w:r w:rsidR="00496AC6">
        <w:rPr>
          <w:rFonts w:ascii="Arial" w:hAnsi="Arial" w:cs="Arial"/>
          <w:sz w:val="22"/>
          <w:szCs w:val="22"/>
        </w:rPr>
        <w:t>Netzwerk mehr über KI zu erfahren – hier können alle Fragen gestellt werden.</w:t>
      </w:r>
      <w:r w:rsidR="00C35B60">
        <w:rPr>
          <w:rFonts w:ascii="Arial" w:hAnsi="Arial" w:cs="Arial"/>
          <w:sz w:val="22"/>
          <w:szCs w:val="22"/>
        </w:rPr>
        <w:t xml:space="preserve"> </w:t>
      </w:r>
      <w:r w:rsidRPr="0059432F">
        <w:rPr>
          <w:rFonts w:ascii="Arial" w:hAnsi="Arial" w:cs="Arial"/>
          <w:sz w:val="22"/>
          <w:szCs w:val="22"/>
        </w:rPr>
        <w:t>Bring</w:t>
      </w:r>
      <w:r w:rsidR="0059432F">
        <w:rPr>
          <w:rFonts w:ascii="Arial" w:hAnsi="Arial" w:cs="Arial"/>
          <w:sz w:val="22"/>
          <w:szCs w:val="22"/>
        </w:rPr>
        <w:t>t</w:t>
      </w:r>
      <w:r w:rsidRPr="0059432F">
        <w:rPr>
          <w:rFonts w:ascii="Arial" w:hAnsi="Arial" w:cs="Arial"/>
          <w:sz w:val="22"/>
          <w:szCs w:val="22"/>
        </w:rPr>
        <w:t xml:space="preserve"> </w:t>
      </w:r>
      <w:r w:rsidR="00E13E30">
        <w:rPr>
          <w:rFonts w:ascii="Arial" w:hAnsi="Arial" w:cs="Arial"/>
          <w:sz w:val="22"/>
          <w:szCs w:val="22"/>
        </w:rPr>
        <w:t>e</w:t>
      </w:r>
      <w:r w:rsidRPr="0059432F">
        <w:rPr>
          <w:rFonts w:ascii="Arial" w:hAnsi="Arial" w:cs="Arial"/>
          <w:sz w:val="22"/>
          <w:szCs w:val="22"/>
        </w:rPr>
        <w:t>ure Perspektive ein – denn Zukunft entsteht im Dialog.</w:t>
      </w:r>
    </w:p>
    <w:p w14:paraId="781F6F0B" w14:textId="77777777" w:rsidR="006841BC" w:rsidRDefault="006841BC" w:rsidP="0059432F">
      <w:pPr>
        <w:pStyle w:val="StandardWeb"/>
        <w:rPr>
          <w:rStyle w:val="Fett"/>
          <w:rFonts w:ascii="Arial" w:eastAsiaTheme="majorEastAsia" w:hAnsi="Arial" w:cs="Arial"/>
          <w:b w:val="0"/>
          <w:bCs w:val="0"/>
          <w:sz w:val="22"/>
          <w:szCs w:val="22"/>
        </w:rPr>
      </w:pPr>
    </w:p>
    <w:p w14:paraId="630F35C5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Wir freuen uns auf Eure Anmeldung !</w:t>
      </w:r>
    </w:p>
    <w:p w14:paraId="598EA4FA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05BDF90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Bitte überweist den Kostenbeitrag von 20,- € </w:t>
      </w:r>
    </w:p>
    <w:p w14:paraId="6F9C81DC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mit Eurem Namen und dem Betreff "</w:t>
      </w:r>
      <w:r w:rsidRPr="006841BC">
        <w:rPr>
          <w:rFonts w:ascii="Times New Roman" w:eastAsia="Times New Roman" w:hAnsi="Times New Roman" w:cs="Times New Roman"/>
          <w:color w:val="0042A9"/>
          <w:kern w:val="0"/>
          <w14:ligatures w14:val="none"/>
        </w:rPr>
        <w:t>27. September 2025</w:t>
      </w: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" </w:t>
      </w:r>
    </w:p>
    <w:p w14:paraId="622EBA00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entweder direkt an das Heidelberger Clubkonto:</w:t>
      </w:r>
    </w:p>
    <w:p w14:paraId="35A26D30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343A673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Soroptimist International Club Heidelberg</w:t>
      </w:r>
    </w:p>
    <w:p w14:paraId="455565B7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Sparkasse Heidelberg</w:t>
      </w:r>
    </w:p>
    <w:p w14:paraId="782BF272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color w:val="0042A9"/>
          <w:kern w:val="0"/>
          <w:sz w:val="30"/>
          <w:szCs w:val="30"/>
          <w14:ligatures w14:val="none"/>
        </w:rPr>
        <w:t>IBAN DE31 6725 0020 0001 9052 10</w:t>
      </w:r>
    </w:p>
    <w:p w14:paraId="4900FEDE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color w:val="00374A"/>
          <w:kern w:val="0"/>
          <w14:ligatures w14:val="none"/>
        </w:rPr>
        <w:t>BIC: SOLADES1HDB</w:t>
      </w:r>
    </w:p>
    <w:p w14:paraId="463E6370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279A2E4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 xml:space="preserve">oder per PayPal an </w:t>
      </w:r>
      <w:r w:rsidRPr="006841BC">
        <w:rPr>
          <w:rFonts w:ascii="Times New Roman" w:eastAsia="Times New Roman" w:hAnsi="Times New Roman" w:cs="Times New Roman"/>
          <w:color w:val="0056D6"/>
          <w:kern w:val="0"/>
          <w:sz w:val="32"/>
          <w:szCs w:val="32"/>
          <w14:ligatures w14:val="none"/>
        </w:rPr>
        <w:t>veranstaltungen@clubheidelberg.soroptimist.de</w:t>
      </w:r>
    </w:p>
    <w:p w14:paraId="6F6AF18C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841BC">
        <w:rPr>
          <w:rFonts w:ascii="Times New Roman" w:eastAsia="Times New Roman" w:hAnsi="Times New Roman" w:cs="Times New Roman"/>
          <w:kern w:val="0"/>
          <w14:ligatures w14:val="none"/>
        </w:rPr>
        <w:t>(ja, so schreibt man diese leider zu Vertippern verführende Adresse....)</w:t>
      </w:r>
    </w:p>
    <w:p w14:paraId="74C17733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D06DCBC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B4EDFDA" w14:textId="77777777" w:rsidR="006841BC" w:rsidRPr="006841BC" w:rsidRDefault="006841BC" w:rsidP="006841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3D9BD9E" w14:textId="77777777" w:rsidR="006841BC" w:rsidRDefault="006841BC" w:rsidP="0059432F">
      <w:pPr>
        <w:pStyle w:val="StandardWeb"/>
        <w:rPr>
          <w:rStyle w:val="Fett"/>
          <w:rFonts w:ascii="Arial" w:eastAsiaTheme="majorEastAsia" w:hAnsi="Arial" w:cs="Arial"/>
          <w:b w:val="0"/>
          <w:bCs w:val="0"/>
          <w:sz w:val="22"/>
          <w:szCs w:val="22"/>
        </w:rPr>
      </w:pPr>
    </w:p>
    <w:p w14:paraId="790F1E25" w14:textId="57022E09" w:rsidR="00862B49" w:rsidRDefault="00862B49" w:rsidP="0059432F">
      <w:pPr>
        <w:pStyle w:val="StandardWeb"/>
        <w:rPr>
          <w:rFonts w:ascii="Arial" w:hAnsi="Arial" w:cs="Arial"/>
          <w:sz w:val="22"/>
          <w:szCs w:val="22"/>
        </w:rPr>
      </w:pPr>
    </w:p>
    <w:p w14:paraId="5E3D313C" w14:textId="77777777" w:rsidR="002548CF" w:rsidRPr="002548CF" w:rsidRDefault="002548CF" w:rsidP="002548CF"/>
    <w:p w14:paraId="6E30651A" w14:textId="77777777" w:rsidR="002548CF" w:rsidRPr="002548CF" w:rsidRDefault="002548CF" w:rsidP="002548CF"/>
    <w:p w14:paraId="0B9DB2A4" w14:textId="77777777" w:rsidR="002548CF" w:rsidRPr="002548CF" w:rsidRDefault="002548CF" w:rsidP="002548CF"/>
    <w:p w14:paraId="5B3302AD" w14:textId="77777777" w:rsidR="002548CF" w:rsidRPr="002548CF" w:rsidRDefault="002548CF" w:rsidP="002548CF"/>
    <w:p w14:paraId="7DE7F1EC" w14:textId="77777777" w:rsidR="002548CF" w:rsidRPr="002548CF" w:rsidRDefault="002548CF" w:rsidP="002548CF"/>
    <w:p w14:paraId="0EB400DE" w14:textId="77777777" w:rsidR="002548CF" w:rsidRPr="002548CF" w:rsidRDefault="002548CF" w:rsidP="002548CF"/>
    <w:p w14:paraId="3FD133CD" w14:textId="77777777" w:rsidR="002548CF" w:rsidRPr="002548CF" w:rsidRDefault="002548CF" w:rsidP="002548CF"/>
    <w:p w14:paraId="0D7538BF" w14:textId="77777777" w:rsidR="002548CF" w:rsidRPr="002548CF" w:rsidRDefault="002548CF" w:rsidP="002548CF"/>
    <w:p w14:paraId="7DEBDB65" w14:textId="77777777" w:rsidR="002548CF" w:rsidRPr="002548CF" w:rsidRDefault="002548CF" w:rsidP="002548CF"/>
    <w:p w14:paraId="04575B1E" w14:textId="77777777" w:rsidR="002548CF" w:rsidRPr="002548CF" w:rsidRDefault="002548CF" w:rsidP="002548CF"/>
    <w:p w14:paraId="4B775B6F" w14:textId="77777777" w:rsidR="002548CF" w:rsidRPr="002548CF" w:rsidRDefault="002548CF" w:rsidP="002548CF"/>
    <w:p w14:paraId="16E61527" w14:textId="77777777" w:rsidR="002548CF" w:rsidRDefault="002548CF" w:rsidP="002548CF">
      <w:pPr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344CABE2" w14:textId="7C6AC508" w:rsidR="002548CF" w:rsidRPr="002548CF" w:rsidRDefault="002548CF" w:rsidP="002548CF">
      <w:pPr>
        <w:tabs>
          <w:tab w:val="left" w:pos="7500"/>
        </w:tabs>
      </w:pPr>
      <w:r>
        <w:tab/>
      </w:r>
    </w:p>
    <w:sectPr w:rsidR="002548CF" w:rsidRPr="002548CF" w:rsidSect="00951328">
      <w:headerReference w:type="default" r:id="rId8"/>
      <w:pgSz w:w="11906" w:h="16838"/>
      <w:pgMar w:top="1417" w:right="1417" w:bottom="426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1D90" w14:textId="77777777" w:rsidR="00DF3B18" w:rsidRDefault="00DF3B18" w:rsidP="0059432F">
      <w:pPr>
        <w:spacing w:after="0" w:line="240" w:lineRule="auto"/>
      </w:pPr>
      <w:r>
        <w:separator/>
      </w:r>
    </w:p>
  </w:endnote>
  <w:endnote w:type="continuationSeparator" w:id="0">
    <w:p w14:paraId="2A13A2EB" w14:textId="77777777" w:rsidR="00DF3B18" w:rsidRDefault="00DF3B18" w:rsidP="0059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8B3E" w14:textId="77777777" w:rsidR="00DF3B18" w:rsidRDefault="00DF3B18" w:rsidP="0059432F">
      <w:pPr>
        <w:spacing w:after="0" w:line="240" w:lineRule="auto"/>
      </w:pPr>
      <w:r>
        <w:separator/>
      </w:r>
    </w:p>
  </w:footnote>
  <w:footnote w:type="continuationSeparator" w:id="0">
    <w:p w14:paraId="588EF128" w14:textId="77777777" w:rsidR="00DF3B18" w:rsidRDefault="00DF3B18" w:rsidP="00594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E1F78" w14:textId="7749BA6F" w:rsidR="0059432F" w:rsidRDefault="0059432F" w:rsidP="00951328">
    <w:pPr>
      <w:pStyle w:val="StandardWeb"/>
      <w:jc w:val="center"/>
    </w:pPr>
    <w:r>
      <w:rPr>
        <w:noProof/>
      </w:rPr>
      <w:drawing>
        <wp:inline distT="0" distB="0" distL="0" distR="0" wp14:anchorId="3369EF39" wp14:editId="09841AD7">
          <wp:extent cx="4517451" cy="671513"/>
          <wp:effectExtent l="0" t="0" r="0" b="0"/>
          <wp:docPr id="1097934400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5239" cy="680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7FD72" w14:textId="77777777" w:rsidR="0059432F" w:rsidRDefault="005943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4775F0"/>
    <w:multiLevelType w:val="multilevel"/>
    <w:tmpl w:val="7048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3210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5B"/>
    <w:rsid w:val="0004544D"/>
    <w:rsid w:val="00062945"/>
    <w:rsid w:val="000662B1"/>
    <w:rsid w:val="00070799"/>
    <w:rsid w:val="00077D24"/>
    <w:rsid w:val="00080EAC"/>
    <w:rsid w:val="000964AB"/>
    <w:rsid w:val="00102FD7"/>
    <w:rsid w:val="00172263"/>
    <w:rsid w:val="001D35B6"/>
    <w:rsid w:val="001D387D"/>
    <w:rsid w:val="00225665"/>
    <w:rsid w:val="002548CF"/>
    <w:rsid w:val="00264858"/>
    <w:rsid w:val="00274071"/>
    <w:rsid w:val="002C320C"/>
    <w:rsid w:val="002E464A"/>
    <w:rsid w:val="002F79B7"/>
    <w:rsid w:val="00316000"/>
    <w:rsid w:val="0039057B"/>
    <w:rsid w:val="00394D49"/>
    <w:rsid w:val="00403253"/>
    <w:rsid w:val="004064A0"/>
    <w:rsid w:val="00410D58"/>
    <w:rsid w:val="00436F1A"/>
    <w:rsid w:val="004717F8"/>
    <w:rsid w:val="00473C99"/>
    <w:rsid w:val="00483B5F"/>
    <w:rsid w:val="00487C35"/>
    <w:rsid w:val="00496AC6"/>
    <w:rsid w:val="004C7FA9"/>
    <w:rsid w:val="00541B37"/>
    <w:rsid w:val="0059432F"/>
    <w:rsid w:val="00662D3A"/>
    <w:rsid w:val="0066755A"/>
    <w:rsid w:val="006841BC"/>
    <w:rsid w:val="00687282"/>
    <w:rsid w:val="00692D62"/>
    <w:rsid w:val="006D4B0B"/>
    <w:rsid w:val="006E753A"/>
    <w:rsid w:val="007075BA"/>
    <w:rsid w:val="00722C76"/>
    <w:rsid w:val="007628B0"/>
    <w:rsid w:val="00816A11"/>
    <w:rsid w:val="0084140B"/>
    <w:rsid w:val="00862B49"/>
    <w:rsid w:val="008665C1"/>
    <w:rsid w:val="00873831"/>
    <w:rsid w:val="008E4B8D"/>
    <w:rsid w:val="008F22AE"/>
    <w:rsid w:val="008F2978"/>
    <w:rsid w:val="00951328"/>
    <w:rsid w:val="00957869"/>
    <w:rsid w:val="00994677"/>
    <w:rsid w:val="009967F4"/>
    <w:rsid w:val="00A300F4"/>
    <w:rsid w:val="00A6277E"/>
    <w:rsid w:val="00A64F22"/>
    <w:rsid w:val="00A67F4B"/>
    <w:rsid w:val="00A96FD5"/>
    <w:rsid w:val="00AA210A"/>
    <w:rsid w:val="00AE7E84"/>
    <w:rsid w:val="00B24144"/>
    <w:rsid w:val="00B27475"/>
    <w:rsid w:val="00B92A2A"/>
    <w:rsid w:val="00C3216F"/>
    <w:rsid w:val="00C35B60"/>
    <w:rsid w:val="00CB1074"/>
    <w:rsid w:val="00CD0967"/>
    <w:rsid w:val="00D21031"/>
    <w:rsid w:val="00D637EF"/>
    <w:rsid w:val="00DB5074"/>
    <w:rsid w:val="00DF3B18"/>
    <w:rsid w:val="00DF4184"/>
    <w:rsid w:val="00E13E30"/>
    <w:rsid w:val="00E155E7"/>
    <w:rsid w:val="00E30E00"/>
    <w:rsid w:val="00EF405B"/>
    <w:rsid w:val="00FF776A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7B46"/>
  <w15:chartTrackingRefBased/>
  <w15:docId w15:val="{3B443CF0-F35A-3B49-8A51-CC477285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F4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4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F40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F4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F40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F40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F40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F40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F40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40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40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F40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F405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F405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F405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F405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F405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F405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F40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F4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40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4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F40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F405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F405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F405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F4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F405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F405B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1D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ett">
    <w:name w:val="Strong"/>
    <w:basedOn w:val="Absatz-Standardschriftart"/>
    <w:uiPriority w:val="22"/>
    <w:qFormat/>
    <w:rsid w:val="001D35B6"/>
    <w:rPr>
      <w:b/>
      <w:bCs/>
    </w:rPr>
  </w:style>
  <w:style w:type="character" w:styleId="Hervorhebung">
    <w:name w:val="Emphasis"/>
    <w:basedOn w:val="Absatz-Standardschriftart"/>
    <w:uiPriority w:val="20"/>
    <w:qFormat/>
    <w:rsid w:val="001D35B6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594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432F"/>
  </w:style>
  <w:style w:type="paragraph" w:styleId="Fuzeile">
    <w:name w:val="footer"/>
    <w:basedOn w:val="Standard"/>
    <w:link w:val="FuzeileZchn"/>
    <w:uiPriority w:val="99"/>
    <w:unhideWhenUsed/>
    <w:rsid w:val="00594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432F"/>
  </w:style>
  <w:style w:type="character" w:styleId="Hyperlink">
    <w:name w:val="Hyperlink"/>
    <w:basedOn w:val="Absatz-Standardschriftart"/>
    <w:uiPriority w:val="99"/>
    <w:unhideWhenUsed/>
    <w:rsid w:val="00E155E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5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6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Küspert Wilma</dc:creator>
  <cp:keywords/>
  <dc:description/>
  <cp:lastModifiedBy>Renate Borner</cp:lastModifiedBy>
  <cp:revision>3</cp:revision>
  <dcterms:created xsi:type="dcterms:W3CDTF">2025-08-26T12:09:00Z</dcterms:created>
  <dcterms:modified xsi:type="dcterms:W3CDTF">2025-08-26T12:18:00Z</dcterms:modified>
</cp:coreProperties>
</file>